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CF" w:rsidRDefault="005C1ACF" w:rsidP="005C1ACF">
      <w:r>
        <w:t>- RESERVAS  PAGO EN EL HOTEL</w:t>
      </w:r>
    </w:p>
    <w:p w:rsidR="005C1ACF" w:rsidRPr="00FD1D61" w:rsidRDefault="00FD1D61" w:rsidP="005C1ACF">
      <w:pPr>
        <w:rPr>
          <w:caps/>
          <w:sz w:val="24"/>
        </w:rPr>
      </w:pPr>
      <w:r w:rsidRPr="00FD1D61">
        <w:rPr>
          <w:caps/>
          <w:sz w:val="24"/>
        </w:rPr>
        <w:t>Particulares</w:t>
      </w:r>
    </w:p>
    <w:p w:rsidR="005C1ACF" w:rsidRDefault="005C1ACF" w:rsidP="005C1ACF">
      <w:r>
        <w:t xml:space="preserve">El pago se realizará </w:t>
      </w:r>
      <w:r w:rsidR="00FD1D61">
        <w:t>íntegramente</w:t>
      </w:r>
      <w:r>
        <w:t xml:space="preserve"> en el hotel</w:t>
      </w:r>
    </w:p>
    <w:p w:rsidR="005C1ACF" w:rsidRDefault="005C1ACF" w:rsidP="005C1ACF">
      <w:r>
        <w:t>Las reservas canceladas con una antelación mínima de 8 días a la fecha de llegada no soportarán coste alguno.</w:t>
      </w:r>
    </w:p>
    <w:p w:rsidR="005C1ACF" w:rsidRDefault="005C1ACF" w:rsidP="005C1ACF">
      <w:r>
        <w:t>Las reservas canceladas con una antelación inferior a 8 días y superior a 2 tendrán un coste del 50% del importe de la reserva.</w:t>
      </w:r>
    </w:p>
    <w:p w:rsidR="005C1ACF" w:rsidRDefault="005C1ACF" w:rsidP="005C1ACF">
      <w:r>
        <w:t>Las reservas canceladas con antelación inferior a 48 horas, o sin comunicación previa tendrán un coste del 100% del importe de la reserva.</w:t>
      </w:r>
    </w:p>
    <w:p w:rsidR="005C1ACF" w:rsidRDefault="005C1ACF" w:rsidP="005C1ACF">
      <w:r>
        <w:t>En Semana Santa y puentes (28 de febrero, San José, 1 y 15 de Mayo, 15 de agosto; el Pilar; La Constitución, etc. etc.) tendrán penalización las cancelaciones realizadas con una antelación inferior a 12 días.</w:t>
      </w:r>
    </w:p>
    <w:p w:rsidR="005C1ACF" w:rsidRDefault="005C1ACF" w:rsidP="005C1ACF"/>
    <w:p w:rsidR="002F2B9B" w:rsidRDefault="005C1ACF" w:rsidP="005C1ACF">
      <w:r>
        <w:t>El hotel se reserva la posibilidad de comprobar la validez de la tarjeta de crédito/débito en cualquier momento. Si no fuera válida se cancelará la reserva.</w:t>
      </w:r>
    </w:p>
    <w:p w:rsidR="00FD1D61" w:rsidRDefault="00FD1D61" w:rsidP="005C1ACF"/>
    <w:p w:rsidR="00FD1D61" w:rsidRDefault="00FD1D61" w:rsidP="00FD1D61">
      <w:r>
        <w:t>Gastos de Cancelación de Reservas y Garantías</w:t>
      </w:r>
    </w:p>
    <w:p w:rsidR="00FD1D61" w:rsidRDefault="00FD1D61" w:rsidP="00FD1D61">
      <w:r>
        <w:t>Grupos:</w:t>
      </w:r>
    </w:p>
    <w:p w:rsidR="00FD1D61" w:rsidRDefault="00FD1D61" w:rsidP="00FD1D61">
      <w:r>
        <w:t>Para reservas de grupos la política de cancelaciones es la siguiente:</w:t>
      </w:r>
    </w:p>
    <w:p w:rsidR="00FD1D61" w:rsidRDefault="00FD1D61" w:rsidP="00FD1D61">
      <w:r>
        <w:t>Para reservas de 2 a 3 habitaciones tendrán un plazo de 7 días para cancelar sin gastos, pasado este tiempo se cargará un depósito no reembolsable. El depósito será deducido de la factura el día de la salida.</w:t>
      </w:r>
    </w:p>
    <w:p w:rsidR="00FD1D61" w:rsidRDefault="00FD1D61" w:rsidP="00FD1D61">
      <w:r>
        <w:t>Para reservas de 3 o más habitaciones, deberá cancelar o modificar su reserva con un plazo de 15 días previos a su llegada. En caso contrario,  el hotel cargará el 30% del total de la estancia.</w:t>
      </w:r>
    </w:p>
    <w:p w:rsidR="00FD1D61" w:rsidRDefault="00FD1D61" w:rsidP="00FD1D61">
      <w:r>
        <w:t>En caso de no presentarse se le cargará el 100% del total de la reserva.</w:t>
      </w:r>
    </w:p>
    <w:p w:rsidR="00FD1D61" w:rsidRDefault="00FD1D61" w:rsidP="00FD1D61">
      <w:r>
        <w:t>En caso de producirse una salida anticipada, se le cobrará 100% de la reserva.</w:t>
      </w:r>
    </w:p>
    <w:p w:rsidR="00FD1D61" w:rsidRDefault="00FD1D61" w:rsidP="00FD1D61">
      <w:r>
        <w:t>Condiciones sobre depósitos</w:t>
      </w:r>
    </w:p>
    <w:p w:rsidR="00FD1D61" w:rsidRDefault="00FD1D61" w:rsidP="00FD1D61">
      <w:r>
        <w:t>El establecimiento no cargará depósito en el momento de efectuar la reserva, a menos que se trate de grupos y que la reserva sea de tres o más habitaciones, en cuyo caso se pedirá un depósito a cuenta.</w:t>
      </w:r>
    </w:p>
    <w:p w:rsidR="00FD1D61" w:rsidRDefault="00FD1D61" w:rsidP="00FD1D61"/>
    <w:p w:rsidR="00FD1D61" w:rsidRDefault="00FD1D61" w:rsidP="00FD1D61"/>
    <w:p w:rsidR="00FD1D61" w:rsidRDefault="00FD1D61" w:rsidP="00FD1D61">
      <w:r>
        <w:lastRenderedPageBreak/>
        <w:t>Fumadores</w:t>
      </w:r>
    </w:p>
    <w:p w:rsidR="00FD1D61" w:rsidRDefault="00FD1D61" w:rsidP="00FD1D61">
      <w:r>
        <w:t>No está permitido fumar en ninguna de las habitaciones del hotel ni en las zonas comunes, como salones o comedor. Las personas que deseen fumar pueden hacerlo en la t</w:t>
      </w:r>
      <w:r w:rsidR="00247B36">
        <w:t xml:space="preserve">erraza o en el exterior del hotel </w:t>
      </w:r>
    </w:p>
    <w:p w:rsidR="00FD1D61" w:rsidRDefault="00FD1D61" w:rsidP="00FD1D61">
      <w:r>
        <w:t>Responsabilidad del cliente</w:t>
      </w:r>
    </w:p>
    <w:p w:rsidR="00FD1D61" w:rsidRDefault="00FD1D61" w:rsidP="00FD1D61">
      <w:r>
        <w:t>Al efectuar la reserva el cliente es plena y exclusivamente responsable de la exactitud de todos los datos que hace constar, así como que la tarjeta de crédito/débito consignada como garantía de la reserva tiene el saldo suficiente para garantizar el importe total de la reserva. En caso de comprobarse su incorrección en cualquier dato introducido, podría provocar la anulación de la reserva. La seguridad de su tarjeta de crédito es nuestra preocupación más importante. Utilizamos el más moderno sistema de comunicaciones en las reservas, la gestión de los datos de su tarjeta de crédito, se realizan en el entorno más seguro al día de hoy. Su reserva de alojamiento recibirá la más alta protección posible. Los datos de su tarjeta sólo se solicitan en un entorno seguro. Los usuarios que contraten servicios a través de este Sitio Web manifiestan ser mayores de edad conforme a la legislación española. En caso de contratación por menores de edad, se requerirá a la llegada al hotel de la autorización de los padres o tutores para poder disfrutar del servicio contratado.</w:t>
      </w:r>
    </w:p>
    <w:p w:rsidR="00FD1D61" w:rsidRDefault="00FD1D61" w:rsidP="00FD1D61">
      <w:r>
        <w:t>¿Cuándo se cargará en su tarjeta de crédito?</w:t>
      </w:r>
    </w:p>
    <w:p w:rsidR="00FD1D61" w:rsidRDefault="00FD1D61" w:rsidP="00FD1D61">
      <w:r>
        <w:t xml:space="preserve">El hotel no cargará importe alguno en su tarjeta de crédito/débito salvo en ofertas especiales. El hotel se reserva el derecho de realizar </w:t>
      </w:r>
      <w:proofErr w:type="gramStart"/>
      <w:r>
        <w:t>una</w:t>
      </w:r>
      <w:proofErr w:type="gramEnd"/>
      <w:r>
        <w:t xml:space="preserve"> pre autorización sobre la tarjeta consignada por el importe total de la reserva. En el caso de que al solicitar </w:t>
      </w:r>
      <w:proofErr w:type="gramStart"/>
      <w:r>
        <w:t>la</w:t>
      </w:r>
      <w:proofErr w:type="gramEnd"/>
      <w:r>
        <w:t xml:space="preserve"> pre autorización la tarjeta sea denegada por el sistema, el hotel podrá anular la reserva unilateralmente. Se informa que una </w:t>
      </w:r>
      <w:proofErr w:type="spellStart"/>
      <w:r>
        <w:t>preautorización</w:t>
      </w:r>
      <w:proofErr w:type="spellEnd"/>
      <w:r>
        <w:t xml:space="preserve"> sobre una tarjeta no es un cobro, es una retención por garantía. Algunas entidades bancarias cargan a los clientes estas garantías en el momento de solicitarlas, consulte con su entidad el funcionamiento de la </w:t>
      </w:r>
      <w:proofErr w:type="spellStart"/>
      <w:r>
        <w:t>preautorización</w:t>
      </w:r>
      <w:proofErr w:type="spellEnd"/>
      <w:r>
        <w:t xml:space="preserve"> en su tarjeta si tiene alguna duda.</w:t>
      </w:r>
    </w:p>
    <w:p w:rsidR="00FD1D61" w:rsidRDefault="00FD1D61" w:rsidP="00FD1D61">
      <w:r>
        <w:t xml:space="preserve">Entrada / </w:t>
      </w:r>
      <w:proofErr w:type="spellStart"/>
      <w:r>
        <w:t>check</w:t>
      </w:r>
      <w:proofErr w:type="spellEnd"/>
      <w:r>
        <w:t xml:space="preserve"> in:</w:t>
      </w:r>
    </w:p>
    <w:p w:rsidR="00FD1D61" w:rsidRDefault="00FD1D61" w:rsidP="00FD1D61">
      <w:r>
        <w:t>La disponibilidad de la habitación es a partir de las 14.00 h. del día de llegada hasta las 12:00 del día siguiente. Aunque su reserva está garantizada, si su deseo es entrar al Hotel antes de esta hora o, después de las 18Hs. le rogamos lo informe a Recepción del Hotel.</w:t>
      </w:r>
    </w:p>
    <w:p w:rsidR="00FD1D61" w:rsidRDefault="00FD1D61" w:rsidP="00FD1D61">
      <w:r>
        <w:t xml:space="preserve">Salida / </w:t>
      </w:r>
      <w:proofErr w:type="spellStart"/>
      <w:r>
        <w:t>check</w:t>
      </w:r>
      <w:proofErr w:type="spellEnd"/>
      <w:r>
        <w:t xml:space="preserve"> </w:t>
      </w:r>
      <w:proofErr w:type="spellStart"/>
      <w:r>
        <w:t>out</w:t>
      </w:r>
      <w:proofErr w:type="spellEnd"/>
      <w:r>
        <w:t>:</w:t>
      </w:r>
    </w:p>
    <w:p w:rsidR="00FD1D61" w:rsidRDefault="00FD1D61" w:rsidP="00FD1D61">
      <w:r>
        <w:t>El Horario de Salida de su habitación debe ser antes de las 12:00 Hs AM del día siguiente. El Hotel le facilitará instalaciones para guardar su equipaje en el caso que necesite. Asimismo, el Hotel le permitirá mantener su habitación hasta la hora de su partida pagando un suplemento; pero solamente si tiene habitaciones disponibles. Por favor, consulte en Recepción a su llegada si desea salir más tarde (</w:t>
      </w:r>
      <w:proofErr w:type="spellStart"/>
      <w:r>
        <w:t>check</w:t>
      </w:r>
      <w:proofErr w:type="spellEnd"/>
      <w:r>
        <w:t xml:space="preserve"> </w:t>
      </w:r>
      <w:proofErr w:type="spellStart"/>
      <w:r>
        <w:t>Out</w:t>
      </w:r>
      <w:proofErr w:type="spellEnd"/>
      <w:r>
        <w:t xml:space="preserve"> Late) y el posible coste de este suplemento.</w:t>
      </w:r>
    </w:p>
    <w:p w:rsidR="00554851" w:rsidRDefault="00554851" w:rsidP="00554851">
      <w:r>
        <w:t>Mascotas</w:t>
      </w:r>
    </w:p>
    <w:p w:rsidR="00FD1D61" w:rsidRDefault="00554851" w:rsidP="00554851">
      <w:r>
        <w:t>En nuestro hotel no se admiten mascotas.</w:t>
      </w:r>
    </w:p>
    <w:p w:rsidR="00090886" w:rsidRDefault="00090886" w:rsidP="00090886"/>
    <w:p w:rsidR="00090886" w:rsidRDefault="00090886" w:rsidP="00090886">
      <w:r>
        <w:t>Tenemos en cuenta las peticiones o comentarios que quiera añadir al realizar la reserva. Haremos todo lo posible para cumplirlas, sin embargo no debe olvidar que todo dependerá del día de llegada.</w:t>
      </w:r>
    </w:p>
    <w:p w:rsidR="00090886" w:rsidRDefault="00090886" w:rsidP="00090886">
      <w:r>
        <w:t xml:space="preserve">La llegada es a partir de las 1400 </w:t>
      </w:r>
      <w:proofErr w:type="spellStart"/>
      <w:r>
        <w:t>hrs</w:t>
      </w:r>
      <w:proofErr w:type="spellEnd"/>
      <w:r>
        <w:t xml:space="preserve">. La hora límite de salida son las 12:00 </w:t>
      </w:r>
      <w:proofErr w:type="spellStart"/>
      <w:r>
        <w:t>hrs</w:t>
      </w:r>
      <w:proofErr w:type="spellEnd"/>
      <w:r>
        <w:t>.</w:t>
      </w:r>
    </w:p>
    <w:p w:rsidR="00090886" w:rsidRDefault="00E11A68" w:rsidP="00090886">
      <w:r>
        <w:t>Aparcamiento:</w:t>
      </w:r>
      <w:r w:rsidR="00090886">
        <w:t xml:space="preserve"> El hotel no dispone de parking. Podrán aparcar sus coches fuera del recinto del hotel, que hay mucho aparcamiento</w:t>
      </w:r>
      <w:r>
        <w:t>.</w:t>
      </w:r>
    </w:p>
    <w:p w:rsidR="00090886" w:rsidRDefault="00090886" w:rsidP="00090886">
      <w:r>
        <w:t xml:space="preserve">Política de </w:t>
      </w:r>
      <w:r w:rsidR="00E11A68">
        <w:t>cancelación:</w:t>
      </w:r>
      <w:r>
        <w:t xml:space="preserve"> El hotel dispone de diferentes condiciones de cancelación, la más común es nuestra tarifa flexible con cancelación gratuita si se cancela 24 </w:t>
      </w:r>
      <w:proofErr w:type="spellStart"/>
      <w:r>
        <w:t>hrs</w:t>
      </w:r>
      <w:proofErr w:type="spellEnd"/>
      <w:r>
        <w:t xml:space="preserve"> antes de las 12:00 </w:t>
      </w:r>
      <w:proofErr w:type="spellStart"/>
      <w:r>
        <w:t>hrs</w:t>
      </w:r>
      <w:proofErr w:type="spellEnd"/>
      <w:r>
        <w:t xml:space="preserve"> del día de llegada. Sin embargo es importante leer la política de cancelación aplicada a otro tipo de alojamiento.</w:t>
      </w:r>
    </w:p>
    <w:p w:rsidR="00090886" w:rsidRDefault="00090886" w:rsidP="00090886">
      <w:r>
        <w:t xml:space="preserve">Condiciones de garantía de la tarjeta de </w:t>
      </w:r>
      <w:r w:rsidR="00866023">
        <w:t>crédito:</w:t>
      </w:r>
      <w:r>
        <w:t xml:space="preserve"> El hotel no hace cargos en su tarjeta de crédito. Los datos son sólo una garantía, a excepción de las reservas con tarifa no reembolsable, tarifas prepago.</w:t>
      </w:r>
    </w:p>
    <w:p w:rsidR="00090886" w:rsidRDefault="00866023" w:rsidP="00090886">
      <w:r>
        <w:t>¿Puedo</w:t>
      </w:r>
      <w:r w:rsidR="00090886">
        <w:t xml:space="preserve"> fumar en el </w:t>
      </w:r>
      <w:proofErr w:type="gramStart"/>
      <w:r w:rsidR="00090886">
        <w:t>hotel ?</w:t>
      </w:r>
      <w:proofErr w:type="gramEnd"/>
      <w:r w:rsidR="00090886">
        <w:t xml:space="preserve"> </w:t>
      </w:r>
    </w:p>
    <w:p w:rsidR="00090886" w:rsidRDefault="00090886" w:rsidP="00090886">
      <w:r>
        <w:t>Todo el hotel es de No fumadores</w:t>
      </w:r>
    </w:p>
    <w:p w:rsidR="00090886" w:rsidRDefault="00090886" w:rsidP="00090886"/>
    <w:p w:rsidR="00090886" w:rsidRDefault="00090886" w:rsidP="00090886">
      <w:r>
        <w:t>Hora de entrada 3:00 PM</w:t>
      </w:r>
    </w:p>
    <w:p w:rsidR="00090886" w:rsidRDefault="00090886" w:rsidP="00090886">
      <w:r>
        <w:t>Hora de salida 12:00 PM</w:t>
      </w:r>
    </w:p>
    <w:p w:rsidR="00090886" w:rsidRDefault="00090886" w:rsidP="00090886">
      <w:r>
        <w:t>No se admiten animales</w:t>
      </w:r>
    </w:p>
    <w:p w:rsidR="00090886" w:rsidRDefault="00090886" w:rsidP="00090886">
      <w:r>
        <w:t xml:space="preserve">Atención: Las condiciones de reserva son diferentes a las condiciones generales del hotel y de la tarifa </w:t>
      </w:r>
      <w:r w:rsidR="00247B36">
        <w:t xml:space="preserve">flexible. </w:t>
      </w:r>
      <w:r>
        <w:t>No admite modificaciones ni cancelaciones.</w:t>
      </w:r>
    </w:p>
    <w:p w:rsidR="00090886" w:rsidRDefault="00090886" w:rsidP="00090886">
      <w:r>
        <w:t>Tarifa no reembolsable.</w:t>
      </w:r>
    </w:p>
    <w:p w:rsidR="00090886" w:rsidRDefault="00090886" w:rsidP="00090886">
      <w:r>
        <w:t>Cancelación: Atención, si cancela o modifica la reserva, se cargará la estancia completa.</w:t>
      </w:r>
    </w:p>
    <w:p w:rsidR="00090886" w:rsidRDefault="00090886" w:rsidP="00090886">
      <w:r>
        <w:t>Pago por adelantado: Se cargará el importe total en el momento de efectuar la reserva. Importe no reembolsable</w:t>
      </w:r>
    </w:p>
    <w:p w:rsidR="00090886" w:rsidRDefault="00090886" w:rsidP="00090886">
      <w:bookmarkStart w:id="0" w:name="_GoBack"/>
      <w:bookmarkEnd w:id="0"/>
    </w:p>
    <w:sectPr w:rsidR="00090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F"/>
    <w:rsid w:val="00090886"/>
    <w:rsid w:val="00247B36"/>
    <w:rsid w:val="002F2B9B"/>
    <w:rsid w:val="00554851"/>
    <w:rsid w:val="005C1ACF"/>
    <w:rsid w:val="00866023"/>
    <w:rsid w:val="00E11A68"/>
    <w:rsid w:val="00FD1D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 CASTAÑOS</dc:creator>
  <cp:lastModifiedBy>5 CASTAÑOS</cp:lastModifiedBy>
  <cp:revision>5</cp:revision>
  <dcterms:created xsi:type="dcterms:W3CDTF">2019-03-05T09:46:00Z</dcterms:created>
  <dcterms:modified xsi:type="dcterms:W3CDTF">2019-03-13T12:10:00Z</dcterms:modified>
</cp:coreProperties>
</file>